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DD" w:rsidRPr="00761ADF" w:rsidRDefault="001C3FDD" w:rsidP="001C3FD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61ADF">
        <w:rPr>
          <w:rFonts w:ascii="Times New Roman" w:hAnsi="Times New Roman" w:cs="Times New Roman"/>
          <w:b/>
          <w:sz w:val="24"/>
          <w:szCs w:val="24"/>
          <w:lang w:val="pl-PL"/>
        </w:rPr>
        <w:t>INFORMACJE PRAKTYCZNE:</w:t>
      </w:r>
    </w:p>
    <w:p w:rsidR="001C3FDD" w:rsidRDefault="001C3FDD" w:rsidP="001C3F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Wybierz osobę, której chcesz pomóc – zabierz przynajmniej jedną kartkę z imieniem z przedszkola. </w:t>
      </w:r>
    </w:p>
    <w:p w:rsidR="001C3FDD" w:rsidRDefault="001C3FDD" w:rsidP="001C3F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3FDD" w:rsidRPr="00853AEF" w:rsidRDefault="001C3FDD" w:rsidP="001C3F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Przygotuj prezent. Co można kupić?</w:t>
      </w:r>
    </w:p>
    <w:p w:rsidR="001C3FDD" w:rsidRDefault="001C3FDD" w:rsidP="001C3F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3FDD" w:rsidRDefault="001C3FDD" w:rsidP="001C3F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3AEF">
        <w:rPr>
          <w:rFonts w:ascii="Times New Roman" w:hAnsi="Times New Roman" w:cs="Times New Roman"/>
          <w:b/>
          <w:sz w:val="24"/>
          <w:szCs w:val="24"/>
          <w:lang w:val="pl-PL"/>
        </w:rPr>
        <w:t>DLA PANI</w:t>
      </w:r>
      <w:r w:rsidRPr="00853AEF">
        <w:rPr>
          <w:rFonts w:ascii="Times New Roman" w:hAnsi="Times New Roman" w:cs="Times New Roman"/>
          <w:sz w:val="24"/>
          <w:szCs w:val="24"/>
          <w:lang w:val="pl-PL"/>
        </w:rPr>
        <w:t>: kalendarz ścienny, kosmetyki marki SENI, inne kosmetyki, słodycze, kawa, herbata</w:t>
      </w:r>
      <w:bookmarkStart w:id="0" w:name="_GoBack"/>
      <w:bookmarkEnd w:id="0"/>
    </w:p>
    <w:p w:rsidR="001C3FDD" w:rsidRPr="00853AEF" w:rsidRDefault="001C3FDD" w:rsidP="001C3FD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3FDD" w:rsidRDefault="001C3FDD" w:rsidP="001C3F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3AEF">
        <w:rPr>
          <w:rFonts w:ascii="Times New Roman" w:hAnsi="Times New Roman" w:cs="Times New Roman"/>
          <w:b/>
          <w:sz w:val="24"/>
          <w:szCs w:val="24"/>
          <w:lang w:val="pl-PL"/>
        </w:rPr>
        <w:t>DLA PANA</w:t>
      </w:r>
      <w:r w:rsidRPr="00853AEF">
        <w:rPr>
          <w:rFonts w:ascii="Times New Roman" w:hAnsi="Times New Roman" w:cs="Times New Roman"/>
          <w:sz w:val="24"/>
          <w:szCs w:val="24"/>
          <w:lang w:val="pl-PL"/>
        </w:rPr>
        <w:t>: kalendarz ścienny, kosmetyki marki SENI, inne kosmetyki, maszynki do golenia, słodycze, kawa, herbata</w:t>
      </w:r>
    </w:p>
    <w:p w:rsidR="001C3FDD" w:rsidRPr="00853AEF" w:rsidRDefault="001C3FDD" w:rsidP="001C3FD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3FDD" w:rsidRDefault="001C3FDD" w:rsidP="001C3F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3AEF">
        <w:rPr>
          <w:rFonts w:ascii="Times New Roman" w:hAnsi="Times New Roman" w:cs="Times New Roman"/>
          <w:b/>
          <w:sz w:val="24"/>
          <w:szCs w:val="24"/>
          <w:lang w:val="pl-PL"/>
        </w:rPr>
        <w:t>DLA OSOBY LEŻĄCEJ</w:t>
      </w:r>
      <w:r w:rsidRPr="00853AEF">
        <w:rPr>
          <w:rFonts w:ascii="Times New Roman" w:hAnsi="Times New Roman" w:cs="Times New Roman"/>
          <w:sz w:val="24"/>
          <w:szCs w:val="24"/>
          <w:lang w:val="pl-PL"/>
        </w:rPr>
        <w:t xml:space="preserve"> (zaznaczono przy imieniu): deserki i soczki (takie jak dla dzieci), dania w słoiczkach, owoce w tubkach itp., mokre chusteczki, kosmetyki SENI</w:t>
      </w:r>
    </w:p>
    <w:p w:rsidR="001C3FDD" w:rsidRPr="00853AEF" w:rsidRDefault="001C3FDD" w:rsidP="001C3FD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3FDD" w:rsidRDefault="001C3FDD" w:rsidP="001C3F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Dołącz coś od siebie, np. kartkę z życzeniami, przygotuj razem z dzieckiem laurkę/rysunek, jeśli możesz/chcesz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kup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inne produkty według uznania. </w:t>
      </w:r>
    </w:p>
    <w:p w:rsidR="001C3FDD" w:rsidRDefault="001C3FDD" w:rsidP="001C3FD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3FDD" w:rsidRDefault="001C3FDD" w:rsidP="001C3F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Podpisz prezent w widocznym miejscu – </w:t>
      </w:r>
      <w:r w:rsidRPr="006422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IMIĘ I </w:t>
      </w:r>
      <w:r w:rsidRPr="006422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NUMER</w:t>
      </w:r>
      <w:r w:rsidRPr="006422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 KARTKI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1C3FDD" w:rsidRPr="00BB13D1" w:rsidRDefault="001C3FDD" w:rsidP="001C3FDD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1C3FDD" w:rsidRPr="00642270" w:rsidRDefault="001C3FDD" w:rsidP="001C3F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Przynieś</w:t>
      </w:r>
      <w:r w:rsidRPr="006422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paczkę do przedszkola, do nauczycielki ze swojej grupy – DO 12 GRUDNIA</w:t>
      </w:r>
      <w:r w:rsidRPr="0064227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1C3FDD" w:rsidRPr="00890A37" w:rsidRDefault="001C3FDD" w:rsidP="001C3FDD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1C3FDD" w:rsidRDefault="001C3FDD" w:rsidP="001C3F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Śledź dalszy przebieg akcji na naszej stronie internetowej i w mediach społecznościowych </w:t>
      </w:r>
    </w:p>
    <w:p w:rsidR="001C3FDD" w:rsidRPr="00890A37" w:rsidRDefault="001C3FDD" w:rsidP="001C3FDD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1C3FDD" w:rsidRPr="00D96D9E" w:rsidRDefault="001C3FDD" w:rsidP="001C3F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Można zaangażować się również w transport paczek do DPS-u – prosimy o zgłoszenie się do nauczycielek w grupach </w:t>
      </w:r>
    </w:p>
    <w:p w:rsidR="001C3FDD" w:rsidRDefault="001C3FDD" w:rsidP="001C3F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C3FDD" w:rsidRDefault="001C3FDD" w:rsidP="001C3F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3FDD" w:rsidRPr="001B2994" w:rsidRDefault="001C3FDD" w:rsidP="001C3FD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Koordynatorka akcji: Weronika Tyniec (gr. III „Rybki”)</w:t>
      </w:r>
    </w:p>
    <w:p w:rsidR="0082557F" w:rsidRDefault="001C3FDD"/>
    <w:sectPr w:rsidR="0082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5D3"/>
    <w:multiLevelType w:val="hybridMultilevel"/>
    <w:tmpl w:val="C946242C"/>
    <w:lvl w:ilvl="0" w:tplc="77A6A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44A2C"/>
    <w:multiLevelType w:val="hybridMultilevel"/>
    <w:tmpl w:val="FB50B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DD"/>
    <w:rsid w:val="001C3FDD"/>
    <w:rsid w:val="00584766"/>
    <w:rsid w:val="006D29AC"/>
    <w:rsid w:val="00E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6DB09-37FF-469C-B88D-DEDC8D6D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2022-11-30T18:46:00Z</dcterms:created>
  <dcterms:modified xsi:type="dcterms:W3CDTF">2022-11-30T18:47:00Z</dcterms:modified>
</cp:coreProperties>
</file>